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Helvetica Neue" w:cs="Helvetica Neue" w:eastAsia="Helvetica Neue" w:hAnsi="Helvetica Neue"/>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4238625</wp:posOffset>
            </wp:positionH>
            <wp:positionV relativeFrom="paragraph">
              <wp:posOffset>0</wp:posOffset>
            </wp:positionV>
            <wp:extent cx="1824038" cy="297950"/>
            <wp:effectExtent b="0" l="0" r="0" t="0"/>
            <wp:wrapNone/>
            <wp:docPr id="24"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1824038" cy="297950"/>
                    </a:xfrm>
                    <a:prstGeom prst="rect"/>
                    <a:ln/>
                  </pic:spPr>
                </pic:pic>
              </a:graphicData>
            </a:graphic>
          </wp:anchor>
        </w:drawing>
      </w:r>
    </w:p>
    <w:p w:rsidR="00000000" w:rsidDel="00000000" w:rsidP="00000000" w:rsidRDefault="00000000" w:rsidRPr="00000000" w14:paraId="00000002">
      <w:pPr>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4">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InUnity X REimagiNEWaste</w:t>
      </w:r>
    </w:p>
    <w:p w:rsidR="00000000" w:rsidDel="00000000" w:rsidP="00000000" w:rsidRDefault="00000000" w:rsidRPr="00000000" w14:paraId="00000005">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Fellowship Program for a Clean Nation</w:t>
      </w:r>
    </w:p>
    <w:p w:rsidR="00000000" w:rsidDel="00000000" w:rsidP="00000000" w:rsidRDefault="00000000" w:rsidRPr="00000000" w14:paraId="00000006">
      <w:pPr>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7">
      <w:pPr>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8">
      <w:pPr>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9">
      <w:pPr>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A">
      <w:pPr>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B">
      <w:pPr>
        <w:jc w:val="both"/>
        <w:rPr>
          <w:rFonts w:ascii="Helvetica Neue" w:cs="Helvetica Neue" w:eastAsia="Helvetica Neue" w:hAnsi="Helvetica Neue"/>
          <w:b w:val="1"/>
          <w:sz w:val="24"/>
          <w:szCs w:val="24"/>
        </w:rPr>
      </w:pPr>
      <w:commentRangeStart w:id="0"/>
      <w:r w:rsidDel="00000000" w:rsidR="00000000" w:rsidRPr="00000000">
        <w:rPr>
          <w:rFonts w:ascii="Helvetica Neue" w:cs="Helvetica Neue" w:eastAsia="Helvetica Neue" w:hAnsi="Helvetica Neue"/>
          <w:b w:val="1"/>
          <w:sz w:val="24"/>
          <w:szCs w:val="24"/>
          <w:rtl w:val="0"/>
        </w:rPr>
        <w:t xml:space="preserve">About the Program</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C">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D">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InUnity LLP in Association with Waste Impact Trust, Karnataka State Pollution Control Board &amp; Comedkares Innovation Hub organised a REimagiNEWaste Hackathon. The 6th season of this immersive hackathon and an incubation program pioneered to co-create innovative inclusive solutions for various aspects of the waste problem. Each year REimagiNEWaste focuses on tackling one aspect of the multifaceted waste problem. The hackathon combines solving day-to-day waste issues while being inclusive in technological innovations. The top teams shortlisted in the Hackathon get into a 45-day mentorship program that brings together mentors to guide the teams to take the idea to an MVP or Startup stage.</w:t>
      </w:r>
    </w:p>
    <w:p w:rsidR="00000000" w:rsidDel="00000000" w:rsidP="00000000" w:rsidRDefault="00000000" w:rsidRPr="00000000" w14:paraId="0000000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0">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1">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8">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A">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7587530</wp:posOffset>
            </wp:positionV>
            <wp:extent cx="7572375" cy="3124197"/>
            <wp:effectExtent b="0" l="0" r="0" t="0"/>
            <wp:wrapNone/>
            <wp:docPr id="18" name="image12.jpg"/>
            <a:graphic>
              <a:graphicData uri="http://schemas.openxmlformats.org/drawingml/2006/picture">
                <pic:pic>
                  <pic:nvPicPr>
                    <pic:cNvPr id="0" name="image12.jpg"/>
                    <pic:cNvPicPr preferRelativeResize="0"/>
                  </pic:nvPicPr>
                  <pic:blipFill>
                    <a:blip r:embed="rId8"/>
                    <a:srcRect b="23713" l="0" r="0" t="2908"/>
                    <a:stretch>
                      <a:fillRect/>
                    </a:stretch>
                  </pic:blipFill>
                  <pic:spPr>
                    <a:xfrm>
                      <a:off x="0" y="0"/>
                      <a:ext cx="7572375" cy="3124197"/>
                    </a:xfrm>
                    <a:prstGeom prst="rect"/>
                    <a:ln/>
                  </pic:spPr>
                </pic:pic>
              </a:graphicData>
            </a:graphic>
          </wp:anchor>
        </w:drawing>
      </w: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                           </w:t>
      </w:r>
    </w:p>
    <w:p w:rsidR="00000000" w:rsidDel="00000000" w:rsidP="00000000" w:rsidRDefault="00000000" w:rsidRPr="00000000" w14:paraId="00000021">
      <w:pPr>
        <w:spacing w:after="280" w:before="280" w:line="360" w:lineRule="auto"/>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4"/>
          <w:szCs w:val="24"/>
          <w:rtl w:val="0"/>
        </w:rPr>
        <w:t xml:space="preserve">Hacking for E-Waste and Energy!</w:t>
      </w:r>
      <w:r w:rsidDel="00000000" w:rsidR="00000000" w:rsidRPr="00000000">
        <w:rPr>
          <w:rtl w:val="0"/>
        </w:rPr>
      </w:r>
    </w:p>
    <w:p w:rsidR="00000000" w:rsidDel="00000000" w:rsidP="00000000" w:rsidRDefault="00000000" w:rsidRPr="00000000" w14:paraId="00000022">
      <w:pPr>
        <w:spacing w:after="280" w:before="280" w:line="360" w:lineRule="auto"/>
        <w:ind w:left="0"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T</w:t>
      </w:r>
      <w:r w:rsidDel="00000000" w:rsidR="00000000" w:rsidRPr="00000000">
        <w:rPr>
          <w:rFonts w:ascii="Helvetica Neue" w:cs="Helvetica Neue" w:eastAsia="Helvetica Neue" w:hAnsi="Helvetica Neue"/>
          <w:rtl w:val="0"/>
        </w:rPr>
        <w:t xml:space="preserve">he Immersive program was spread across 2 weekends with a program plan detailed to ensure every participant builds a solution ground up that is derived from the community. </w:t>
      </w:r>
      <w:r w:rsidDel="00000000" w:rsidR="00000000" w:rsidRPr="00000000">
        <w:rPr>
          <w:rFonts w:ascii="Helvetica Neue" w:cs="Helvetica Neue" w:eastAsia="Helvetica Neue" w:hAnsi="Helvetica Neue"/>
          <w:b w:val="1"/>
          <w:rtl w:val="0"/>
        </w:rPr>
        <w:t xml:space="preserve">The program was executed in 3 phases: </w:t>
      </w:r>
    </w:p>
    <w:p w:rsidR="00000000" w:rsidDel="00000000" w:rsidP="00000000" w:rsidRDefault="00000000" w:rsidRPr="00000000" w14:paraId="00000023">
      <w:pPr>
        <w:ind w:left="0" w:firstLine="0"/>
        <w:rPr>
          <w:rFonts w:ascii="Helvetica Neue" w:cs="Helvetica Neue" w:eastAsia="Helvetica Neue" w:hAnsi="Helvetica Neue"/>
        </w:rPr>
      </w:pPr>
      <w:commentRangeStart w:id="1"/>
      <w:r w:rsidDel="00000000" w:rsidR="00000000" w:rsidRPr="00000000">
        <w:rPr>
          <w:rFonts w:ascii="Helvetica Neue" w:cs="Helvetica Neue" w:eastAsia="Helvetica Neue" w:hAnsi="Helvetica Neue"/>
        </w:rPr>
        <w:drawing>
          <wp:inline distB="114300" distT="114300" distL="114300" distR="114300">
            <wp:extent cx="5829300" cy="2200275"/>
            <wp:effectExtent b="0" l="0" r="0" t="0"/>
            <wp:docPr id="14" name="image7.png"/>
            <a:graphic>
              <a:graphicData uri="http://schemas.openxmlformats.org/drawingml/2006/picture">
                <pic:pic>
                  <pic:nvPicPr>
                    <pic:cNvPr id="0" name="image7.png"/>
                    <pic:cNvPicPr preferRelativeResize="0"/>
                  </pic:nvPicPr>
                  <pic:blipFill>
                    <a:blip r:embed="rId9"/>
                    <a:srcRect b="23189" l="6209" r="0" t="23579"/>
                    <a:stretch>
                      <a:fillRect/>
                    </a:stretch>
                  </pic:blipFill>
                  <pic:spPr>
                    <a:xfrm>
                      <a:off x="0" y="0"/>
                      <a:ext cx="5829300" cy="2200275"/>
                    </a:xfrm>
                    <a:prstGeom prst="rect"/>
                    <a:ln/>
                  </pic:spPr>
                </pic:pic>
              </a:graphicData>
            </a:graphic>
          </wp:inline>
        </w:drawing>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4">
      <w:pPr>
        <w:spacing w:after="280" w:before="280"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sz w:val="24"/>
          <w:szCs w:val="24"/>
          <w:rtl w:val="0"/>
        </w:rPr>
        <w:t xml:space="preserve">Key Highlights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651038</wp:posOffset>
            </wp:positionH>
            <wp:positionV relativeFrom="paragraph">
              <wp:posOffset>691319</wp:posOffset>
            </wp:positionV>
            <wp:extent cx="4424363" cy="2476761"/>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424363" cy="2476761"/>
                    </a:xfrm>
                    <a:prstGeom prst="rect"/>
                    <a:ln/>
                  </pic:spPr>
                </pic:pic>
              </a:graphicData>
            </a:graphic>
          </wp:anchor>
        </w:drawing>
      </w:r>
    </w:p>
    <w:p w:rsidR="00000000" w:rsidDel="00000000" w:rsidP="00000000" w:rsidRDefault="00000000" w:rsidRPr="00000000" w14:paraId="00000025">
      <w:pPr>
        <w:spacing w:after="280" w:before="28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6">
      <w:pPr>
        <w:spacing w:after="280" w:before="28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7">
      <w:pPr>
        <w:spacing w:after="280" w:before="28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8">
      <w:pPr>
        <w:spacing w:after="280" w:before="28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9">
      <w:pPr>
        <w:spacing w:after="280" w:before="28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A">
      <w:pPr>
        <w:spacing w:after="280" w:before="28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B">
      <w:pPr>
        <w:spacing w:before="120" w:line="288"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C">
      <w:pPr>
        <w:spacing w:before="120" w:line="288" w:lineRule="auto"/>
        <w:jc w:val="both"/>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2D">
      <w:pPr>
        <w:spacing w:after="280" w:before="280" w:line="36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ABOUT InUnity</w:t>
      </w:r>
    </w:p>
    <w:p w:rsidR="00000000" w:rsidDel="00000000" w:rsidP="00000000" w:rsidRDefault="00000000" w:rsidRPr="00000000" w14:paraId="0000002E">
      <w:pPr>
        <w:spacing w:before="215.45654296875" w:lineRule="auto"/>
        <w:ind w:right="-40.8661417322827"/>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InUnity is derived from the combination of two words </w:t>
      </w:r>
      <w:r w:rsidDel="00000000" w:rsidR="00000000" w:rsidRPr="00000000">
        <w:rPr>
          <w:rFonts w:ascii="Helvetica Neue" w:cs="Helvetica Neue" w:eastAsia="Helvetica Neue" w:hAnsi="Helvetica Neue"/>
          <w:b w:val="1"/>
          <w:sz w:val="20"/>
          <w:szCs w:val="20"/>
          <w:rtl w:val="0"/>
        </w:rPr>
        <w:t xml:space="preserve">In</w:t>
      </w:r>
      <w:r w:rsidDel="00000000" w:rsidR="00000000" w:rsidRPr="00000000">
        <w:rPr>
          <w:rFonts w:ascii="Helvetica Neue" w:cs="Helvetica Neue" w:eastAsia="Helvetica Neue" w:hAnsi="Helvetica Neue"/>
          <w:sz w:val="20"/>
          <w:szCs w:val="20"/>
          <w:rtl w:val="0"/>
        </w:rPr>
        <w:t xml:space="preserve">novation and Comm</w:t>
      </w:r>
      <w:r w:rsidDel="00000000" w:rsidR="00000000" w:rsidRPr="00000000">
        <w:rPr>
          <w:rFonts w:ascii="Helvetica Neue" w:cs="Helvetica Neue" w:eastAsia="Helvetica Neue" w:hAnsi="Helvetica Neue"/>
          <w:b w:val="1"/>
          <w:sz w:val="20"/>
          <w:szCs w:val="20"/>
          <w:rtl w:val="0"/>
        </w:rPr>
        <w:t xml:space="preserve">unity</w:t>
      </w:r>
      <w:r w:rsidDel="00000000" w:rsidR="00000000" w:rsidRPr="00000000">
        <w:rPr>
          <w:rFonts w:ascii="Helvetica Neue" w:cs="Helvetica Neue" w:eastAsia="Helvetica Neue" w:hAnsi="Helvetica Neue"/>
          <w:sz w:val="20"/>
          <w:szCs w:val="20"/>
          <w:rtl w:val="0"/>
        </w:rPr>
        <w:t xml:space="preserve"> that contributes to this mission by nurturing compassionate, competent, engineers. We believe that educational institutions should be the epi-centre of Community Development by driving the faculties and students to contribute to it through innovations. </w:t>
      </w:r>
    </w:p>
    <w:p w:rsidR="00000000" w:rsidDel="00000000" w:rsidP="00000000" w:rsidRDefault="00000000" w:rsidRPr="00000000" w14:paraId="0000002F">
      <w:pPr>
        <w:spacing w:before="100" w:lineRule="auto"/>
        <w:ind w:right="-40.8661417322827"/>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InUnity takes an ecosystem approach which is divided into three parts,</w:t>
      </w:r>
    </w:p>
    <w:p w:rsidR="00000000" w:rsidDel="00000000" w:rsidP="00000000" w:rsidRDefault="00000000" w:rsidRPr="00000000" w14:paraId="00000030">
      <w:pPr>
        <w:spacing w:before="100" w:lineRule="auto"/>
        <w:ind w:right="-40.8661417322827"/>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Building the mindset and fundamental skill sets of internal stakeholders</w:t>
      </w:r>
    </w:p>
    <w:p w:rsidR="00000000" w:rsidDel="00000000" w:rsidP="00000000" w:rsidRDefault="00000000" w:rsidRPr="00000000" w14:paraId="00000031">
      <w:pPr>
        <w:spacing w:before="100" w:lineRule="auto"/>
        <w:ind w:right="-40.8661417322827"/>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 Right partnership with the regional communities and</w:t>
      </w:r>
    </w:p>
    <w:p w:rsidR="00000000" w:rsidDel="00000000" w:rsidP="00000000" w:rsidRDefault="00000000" w:rsidRPr="00000000" w14:paraId="00000032">
      <w:pPr>
        <w:spacing w:before="100" w:lineRule="auto"/>
        <w:ind w:right="-40.8661417322827"/>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 Infrastructure that creates an environment for building impactful innovations.</w:t>
      </w:r>
    </w:p>
    <w:p w:rsidR="00000000" w:rsidDel="00000000" w:rsidP="00000000" w:rsidRDefault="00000000" w:rsidRPr="00000000" w14:paraId="00000033">
      <w:pPr>
        <w:spacing w:before="100" w:lineRule="auto"/>
        <w:ind w:right="-40.8661417322827"/>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0"/>
          <w:szCs w:val="20"/>
          <w:rtl w:val="0"/>
        </w:rPr>
        <w:t xml:space="preserve">These efforts ensure success stories in the short term attracting capable talents while ensuring sustained innovations over the long term.</w:t>
      </w:r>
      <w:r w:rsidDel="00000000" w:rsidR="00000000" w:rsidRPr="00000000">
        <w:rPr>
          <w:rtl w:val="0"/>
        </w:rPr>
      </w:r>
    </w:p>
    <w:p w:rsidR="00000000" w:rsidDel="00000000" w:rsidP="00000000" w:rsidRDefault="00000000" w:rsidRPr="00000000" w14:paraId="00000034">
      <w:pPr>
        <w:spacing w:before="120" w:line="288"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5">
      <w:pPr>
        <w:spacing w:after="280" w:before="280" w:line="36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Shedding Light on E-Waste and Energy: Raising Awareness and Empowering Action</w:t>
      </w:r>
    </w:p>
    <w:p w:rsidR="00000000" w:rsidDel="00000000" w:rsidP="00000000" w:rsidRDefault="00000000" w:rsidRPr="00000000" w14:paraId="00000036">
      <w:pPr>
        <w:spacing w:before="120" w:line="288"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field visits and associated programs of the program successfully heightened awareness of Bangalore's thriving E-waste and Energy sector among </w:t>
      </w:r>
      <w:r w:rsidDel="00000000" w:rsidR="00000000" w:rsidRPr="00000000">
        <w:rPr>
          <w:rFonts w:ascii="Helvetica Neue" w:cs="Helvetica Neue" w:eastAsia="Helvetica Neue" w:hAnsi="Helvetica Neue"/>
          <w:b w:val="1"/>
          <w:rtl w:val="0"/>
        </w:rPr>
        <w:t xml:space="preserve">150+</w:t>
      </w:r>
      <w:r w:rsidDel="00000000" w:rsidR="00000000" w:rsidRPr="00000000">
        <w:rPr>
          <w:rFonts w:ascii="Helvetica Neue" w:cs="Helvetica Neue" w:eastAsia="Helvetica Neue" w:hAnsi="Helvetica Neue"/>
          <w:rtl w:val="0"/>
        </w:rPr>
        <w:t xml:space="preserve"> candidates; with a staggering </w:t>
      </w:r>
      <w:r w:rsidDel="00000000" w:rsidR="00000000" w:rsidRPr="00000000">
        <w:rPr>
          <w:rFonts w:ascii="Helvetica Neue" w:cs="Helvetica Neue" w:eastAsia="Helvetica Neue" w:hAnsi="Helvetica Neue"/>
          <w:b w:val="1"/>
          <w:rtl w:val="0"/>
        </w:rPr>
        <w:t xml:space="preserve">76% of participants gaining a deeper understanding</w:t>
      </w:r>
      <w:r w:rsidDel="00000000" w:rsidR="00000000" w:rsidRPr="00000000">
        <w:rPr>
          <w:rFonts w:ascii="Helvetica Neue" w:cs="Helvetica Neue" w:eastAsia="Helvetica Neue" w:hAnsi="Helvetica Neue"/>
          <w:rtl w:val="0"/>
        </w:rPr>
        <w:t xml:space="preserve"> of the sector's current status.</w:t>
      </w:r>
    </w:p>
    <w:p w:rsidR="00000000" w:rsidDel="00000000" w:rsidP="00000000" w:rsidRDefault="00000000" w:rsidRPr="00000000" w14:paraId="00000037">
      <w:pPr>
        <w:spacing w:before="120" w:line="288" w:lineRule="auto"/>
        <w:jc w:val="both"/>
        <w:rPr>
          <w:rFonts w:ascii="Helvetica Neue" w:cs="Helvetica Neue" w:eastAsia="Helvetica Neue" w:hAnsi="Helvetica Neue"/>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2816843" cy="1586229"/>
            <wp:effectExtent b="0" l="0" r="0" t="0"/>
            <wp:wrapSquare wrapText="bothSides" distB="114300" distT="114300" distL="114300" distR="114300"/>
            <wp:docPr id="4" name="image15.jpg"/>
            <a:graphic>
              <a:graphicData uri="http://schemas.openxmlformats.org/drawingml/2006/picture">
                <pic:pic>
                  <pic:nvPicPr>
                    <pic:cNvPr id="0" name="image15.jpg"/>
                    <pic:cNvPicPr preferRelativeResize="0"/>
                  </pic:nvPicPr>
                  <pic:blipFill>
                    <a:blip r:embed="rId11"/>
                    <a:srcRect b="0" l="0" r="0" t="0"/>
                    <a:stretch>
                      <a:fillRect/>
                    </a:stretch>
                  </pic:blipFill>
                  <pic:spPr>
                    <a:xfrm>
                      <a:off x="0" y="0"/>
                      <a:ext cx="2816843" cy="1586229"/>
                    </a:xfrm>
                    <a:prstGeom prst="rect"/>
                    <a:ln/>
                  </pic:spPr>
                </pic:pic>
              </a:graphicData>
            </a:graphic>
          </wp:anchor>
        </w:drawing>
      </w:r>
    </w:p>
    <w:p w:rsidR="00000000" w:rsidDel="00000000" w:rsidP="00000000" w:rsidRDefault="00000000" w:rsidRPr="00000000" w14:paraId="00000038">
      <w:pPr>
        <w:spacing w:before="120" w:line="288" w:lineRule="auto"/>
        <w:jc w:val="both"/>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39">
      <w:pPr>
        <w:spacing w:before="120" w:line="288" w:lineRule="auto"/>
        <w:jc w:val="both"/>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“I've experienced about E-waste management through some various kind of factories and </w:t>
      </w:r>
      <w:r w:rsidDel="00000000" w:rsidR="00000000" w:rsidRPr="00000000">
        <w:rPr>
          <w:rFonts w:ascii="Helvetica Neue" w:cs="Helvetica Neue" w:eastAsia="Helvetica Neue" w:hAnsi="Helvetica Neue"/>
          <w:b w:val="1"/>
          <w:i w:val="1"/>
          <w:rtl w:val="0"/>
        </w:rPr>
        <w:t xml:space="preserve">learnt about Drainage Waste management</w:t>
      </w:r>
      <w:r w:rsidDel="00000000" w:rsidR="00000000" w:rsidRPr="00000000">
        <w:rPr>
          <w:rFonts w:ascii="Helvetica Neue" w:cs="Helvetica Neue" w:eastAsia="Helvetica Neue" w:hAnsi="Helvetica Neue"/>
          <w:i w:val="1"/>
          <w:rtl w:val="0"/>
        </w:rPr>
        <w:t xml:space="preserve">”</w:t>
      </w:r>
    </w:p>
    <w:p w:rsidR="00000000" w:rsidDel="00000000" w:rsidP="00000000" w:rsidRDefault="00000000" w:rsidRPr="00000000" w14:paraId="0000003A">
      <w:pPr>
        <w:spacing w:before="120" w:line="288"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B">
      <w:pPr>
        <w:spacing w:before="120" w:line="288"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C">
      <w:pPr>
        <w:spacing w:before="120" w:line="288" w:lineRule="auto"/>
        <w:jc w:val="both"/>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819400" cy="1762125"/>
            <wp:effectExtent b="0" l="0" r="0" t="0"/>
            <wp:wrapSquare wrapText="bothSides" distB="114300" distT="114300" distL="114300" distR="114300"/>
            <wp:docPr id="10" name="image18.jpg"/>
            <a:graphic>
              <a:graphicData uri="http://schemas.openxmlformats.org/drawingml/2006/picture">
                <pic:pic>
                  <pic:nvPicPr>
                    <pic:cNvPr id="0" name="image18.jpg"/>
                    <pic:cNvPicPr preferRelativeResize="0"/>
                  </pic:nvPicPr>
                  <pic:blipFill>
                    <a:blip r:embed="rId12"/>
                    <a:srcRect b="16644" l="0" r="0" t="0"/>
                    <a:stretch>
                      <a:fillRect/>
                    </a:stretch>
                  </pic:blipFill>
                  <pic:spPr>
                    <a:xfrm>
                      <a:off x="0" y="0"/>
                      <a:ext cx="2819400" cy="1762125"/>
                    </a:xfrm>
                    <a:prstGeom prst="rect"/>
                    <a:ln/>
                  </pic:spPr>
                </pic:pic>
              </a:graphicData>
            </a:graphic>
          </wp:anchor>
        </w:drawing>
      </w:r>
    </w:p>
    <w:p w:rsidR="00000000" w:rsidDel="00000000" w:rsidP="00000000" w:rsidRDefault="00000000" w:rsidRPr="00000000" w14:paraId="0000003D">
      <w:pPr>
        <w:spacing w:before="120" w:line="288" w:lineRule="auto"/>
        <w:jc w:val="both"/>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“The site was quite traditional and not modern and the workers, especially women, were professional at their work giving full effort. The decorum of the site was amazing and </w:t>
      </w:r>
      <w:r w:rsidDel="00000000" w:rsidR="00000000" w:rsidRPr="00000000">
        <w:rPr>
          <w:rFonts w:ascii="Helvetica Neue" w:cs="Helvetica Neue" w:eastAsia="Helvetica Neue" w:hAnsi="Helvetica Neue"/>
          <w:b w:val="1"/>
          <w:i w:val="1"/>
          <w:rtl w:val="0"/>
        </w:rPr>
        <w:t xml:space="preserve">we as the students have gained much knowledge learning new things and meeting new people.</w:t>
      </w:r>
      <w:r w:rsidDel="00000000" w:rsidR="00000000" w:rsidRPr="00000000">
        <w:rPr>
          <w:rFonts w:ascii="Helvetica Neue" w:cs="Helvetica Neue" w:eastAsia="Helvetica Neue" w:hAnsi="Helvetica Neue"/>
          <w:i w:val="1"/>
          <w:rtl w:val="0"/>
        </w:rPr>
        <w:t xml:space="preserve">”</w:t>
      </w:r>
      <w:r w:rsidDel="00000000" w:rsidR="00000000" w:rsidRPr="00000000">
        <w:rPr>
          <w:rtl w:val="0"/>
        </w:rPr>
      </w:r>
    </w:p>
    <w:p w:rsidR="00000000" w:rsidDel="00000000" w:rsidP="00000000" w:rsidRDefault="00000000" w:rsidRPr="00000000" w14:paraId="0000003E">
      <w:pPr>
        <w:pStyle w:val="Heading1"/>
        <w:widowControl w:val="0"/>
        <w:spacing w:after="0" w:before="320" w:line="240" w:lineRule="auto"/>
        <w:jc w:val="both"/>
        <w:rPr>
          <w:rFonts w:ascii="Helvetica Neue" w:cs="Helvetica Neue" w:eastAsia="Helvetica Neue" w:hAnsi="Helvetica Neue"/>
          <w:b w:val="1"/>
          <w:sz w:val="26"/>
          <w:szCs w:val="26"/>
        </w:rPr>
      </w:pPr>
      <w:bookmarkStart w:colFirst="0" w:colLast="0" w:name="_yywblu9zfbec" w:id="0"/>
      <w:bookmarkEnd w:id="0"/>
      <w:r w:rsidDel="00000000" w:rsidR="00000000" w:rsidRPr="00000000">
        <w:rPr>
          <w:rFonts w:ascii="Helvetica Neue" w:cs="Helvetica Neue" w:eastAsia="Helvetica Neue" w:hAnsi="Helvetica Neue"/>
          <w:b w:val="1"/>
          <w:sz w:val="26"/>
          <w:szCs w:val="26"/>
          <w:rtl w:val="0"/>
        </w:rPr>
        <w:t xml:space="preserve">SDGs in Focus </w:t>
      </w:r>
    </w:p>
    <w:p w:rsidR="00000000" w:rsidDel="00000000" w:rsidP="00000000" w:rsidRDefault="00000000" w:rsidRPr="00000000" w14:paraId="0000003F">
      <w:pPr>
        <w:rPr>
          <w:rFonts w:ascii="Helvetica Neue" w:cs="Helvetica Neue" w:eastAsia="Helvetica Neue" w:hAnsi="Helvetica Neu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221516</wp:posOffset>
            </wp:positionV>
            <wp:extent cx="1429200" cy="1429200"/>
            <wp:effectExtent b="0" l="0" r="0" t="0"/>
            <wp:wrapSquare wrapText="bothSides" distB="114300" distT="114300" distL="114300" distR="114300"/>
            <wp:docPr id="1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429200" cy="1429200"/>
                    </a:xfrm>
                    <a:prstGeom prst="rect"/>
                    <a:ln/>
                  </pic:spPr>
                </pic:pic>
              </a:graphicData>
            </a:graphic>
          </wp:anchor>
        </w:drawing>
      </w:r>
    </w:p>
    <w:p w:rsidR="00000000" w:rsidDel="00000000" w:rsidP="00000000" w:rsidRDefault="00000000" w:rsidRPr="00000000" w14:paraId="00000040">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1">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2">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SDG 7:</w:t>
      </w:r>
      <w:r w:rsidDel="00000000" w:rsidR="00000000" w:rsidRPr="00000000">
        <w:rPr>
          <w:rFonts w:ascii="Helvetica Neue" w:cs="Helvetica Neue" w:eastAsia="Helvetica Neue" w:hAnsi="Helvetica Neue"/>
          <w:rtl w:val="0"/>
        </w:rPr>
        <w:t xml:space="preserve"> Ensure access to affordable, reliable, sustainable and modern energy for all</w:t>
      </w:r>
    </w:p>
    <w:p w:rsidR="00000000" w:rsidDel="00000000" w:rsidP="00000000" w:rsidRDefault="00000000" w:rsidRPr="00000000" w14:paraId="0000004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6">
      <w:pPr>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180975</wp:posOffset>
            </wp:positionV>
            <wp:extent cx="1429200" cy="1429200"/>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429200" cy="1429200"/>
                    </a:xfrm>
                    <a:prstGeom prst="rect"/>
                    <a:ln/>
                  </pic:spPr>
                </pic:pic>
              </a:graphicData>
            </a:graphic>
          </wp:anchor>
        </w:drawing>
      </w:r>
    </w:p>
    <w:p w:rsidR="00000000" w:rsidDel="00000000" w:rsidP="00000000" w:rsidRDefault="00000000" w:rsidRPr="00000000" w14:paraId="0000004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8">
      <w:pPr>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9">
      <w:pPr>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SDG 12: </w:t>
      </w:r>
      <w:r w:rsidDel="00000000" w:rsidR="00000000" w:rsidRPr="00000000">
        <w:rPr>
          <w:rFonts w:ascii="Helvetica Neue" w:cs="Helvetica Neue" w:eastAsia="Helvetica Neue" w:hAnsi="Helvetica Neue"/>
          <w:rtl w:val="0"/>
        </w:rPr>
        <w:t xml:space="preserve">Ensure sustainable consumption and production patterns</w:t>
      </w:r>
    </w:p>
    <w:p w:rsidR="00000000" w:rsidDel="00000000" w:rsidP="00000000" w:rsidRDefault="00000000" w:rsidRPr="00000000" w14:paraId="0000004A">
      <w:pPr>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B">
      <w:pPr>
        <w:pStyle w:val="Heading1"/>
        <w:widowControl w:val="0"/>
        <w:spacing w:after="0" w:before="320" w:line="240" w:lineRule="auto"/>
        <w:jc w:val="both"/>
        <w:rPr>
          <w:rFonts w:ascii="Helvetica Neue" w:cs="Helvetica Neue" w:eastAsia="Helvetica Neue" w:hAnsi="Helvetica Neue"/>
          <w:b w:val="1"/>
          <w:sz w:val="26"/>
          <w:szCs w:val="26"/>
        </w:rPr>
      </w:pPr>
      <w:bookmarkStart w:colFirst="0" w:colLast="0" w:name="_hgyzi6duvyep" w:id="1"/>
      <w:bookmarkEnd w:id="1"/>
      <w:r w:rsidDel="00000000" w:rsidR="00000000" w:rsidRPr="00000000">
        <w:rPr>
          <w:rtl w:val="0"/>
        </w:rPr>
      </w:r>
    </w:p>
    <w:p w:rsidR="00000000" w:rsidDel="00000000" w:rsidP="00000000" w:rsidRDefault="00000000" w:rsidRPr="00000000" w14:paraId="0000004C">
      <w:pPr>
        <w:spacing w:before="120" w:line="288"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D">
      <w:pPr>
        <w:spacing w:before="120" w:line="288"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Top Projects of the Event</w:t>
      </w:r>
    </w:p>
    <w:p w:rsidR="00000000" w:rsidDel="00000000" w:rsidP="00000000" w:rsidRDefault="00000000" w:rsidRPr="00000000" w14:paraId="0000004E">
      <w:pPr>
        <w:spacing w:before="120" w:line="288" w:lineRule="auto"/>
        <w:jc w:val="both"/>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THEME: E-WASTE</w:t>
      </w:r>
    </w:p>
    <w:p w:rsidR="00000000" w:rsidDel="00000000" w:rsidP="00000000" w:rsidRDefault="00000000" w:rsidRPr="00000000" w14:paraId="0000004F">
      <w:pPr>
        <w:spacing w:before="120" w:line="288"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color w:val="ff9900"/>
          <w:rtl w:val="0"/>
        </w:rPr>
        <w:t xml:space="preserve">Impact Potential:</w:t>
      </w:r>
      <w:r w:rsidDel="00000000" w:rsidR="00000000" w:rsidRPr="00000000">
        <w:rPr>
          <w:rFonts w:ascii="Helvetica Neue" w:cs="Helvetica Neue" w:eastAsia="Helvetica Neue" w:hAnsi="Helvetica Neue"/>
          <w:rtl w:val="0"/>
        </w:rPr>
        <w:t xml:space="preserve"> In India, it is estimated that </w:t>
      </w:r>
      <w:r w:rsidDel="00000000" w:rsidR="00000000" w:rsidRPr="00000000">
        <w:rPr>
          <w:rFonts w:ascii="Helvetica Neue" w:cs="Helvetica Neue" w:eastAsia="Helvetica Neue" w:hAnsi="Helvetica Neue"/>
          <w:b w:val="1"/>
          <w:rtl w:val="0"/>
        </w:rPr>
        <w:t xml:space="preserve">67% of E-waste is disposed of</w:t>
      </w:r>
      <w:r w:rsidDel="00000000" w:rsidR="00000000" w:rsidRPr="00000000">
        <w:rPr>
          <w:rFonts w:ascii="Helvetica Neue" w:cs="Helvetica Neue" w:eastAsia="Helvetica Neue" w:hAnsi="Helvetica Neue"/>
          <w:rtl w:val="0"/>
        </w:rPr>
        <w:t xml:space="preserve"> in an informal and unregulated manner. A solution implemented at large scale for e-waste in India has the potential to bring down the environmental and health issues, for example, if </w:t>
      </w:r>
      <w:r w:rsidDel="00000000" w:rsidR="00000000" w:rsidRPr="00000000">
        <w:rPr>
          <w:rFonts w:ascii="Helvetica Neue" w:cs="Helvetica Neue" w:eastAsia="Helvetica Neue" w:hAnsi="Helvetica Neue"/>
          <w:b w:val="1"/>
          <w:rtl w:val="0"/>
        </w:rPr>
        <w:t xml:space="preserve">100% of e-waste was recycled</w:t>
      </w:r>
      <w:r w:rsidDel="00000000" w:rsidR="00000000" w:rsidRPr="00000000">
        <w:rPr>
          <w:rFonts w:ascii="Helvetica Neue" w:cs="Helvetica Neue" w:eastAsia="Helvetica Neue" w:hAnsi="Helvetica Neue"/>
          <w:rtl w:val="0"/>
        </w:rPr>
        <w:t xml:space="preserve">, it would prevent the release of approximately </w:t>
      </w:r>
      <w:r w:rsidDel="00000000" w:rsidR="00000000" w:rsidRPr="00000000">
        <w:rPr>
          <w:rFonts w:ascii="Helvetica Neue" w:cs="Helvetica Neue" w:eastAsia="Helvetica Neue" w:hAnsi="Helvetica Neue"/>
          <w:b w:val="1"/>
          <w:rtl w:val="0"/>
        </w:rPr>
        <w:t xml:space="preserve">1.7 million tons of lead, 100,000 tons of mercury, and 30,000 tons of cadmium into the environment. </w:t>
      </w:r>
      <w:r w:rsidDel="00000000" w:rsidR="00000000" w:rsidRPr="00000000">
        <w:rPr>
          <w:rFonts w:ascii="Helvetica Neue" w:cs="Helvetica Neue" w:eastAsia="Helvetica Neue" w:hAnsi="Helvetica Neue"/>
          <w:rtl w:val="0"/>
        </w:rPr>
        <w:t xml:space="preserve">This would have a significant positive impact on public health and the environment.</w:t>
      </w:r>
      <w:r w:rsidDel="00000000" w:rsidR="00000000" w:rsidRPr="00000000">
        <w:rPr>
          <w:rtl w:val="0"/>
        </w:rPr>
      </w:r>
    </w:p>
    <w:p w:rsidR="00000000" w:rsidDel="00000000" w:rsidP="00000000" w:rsidRDefault="00000000" w:rsidRPr="00000000" w14:paraId="00000050">
      <w:pPr>
        <w:spacing w:before="120" w:line="288"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1">
      <w:pPr>
        <w:spacing w:before="120" w:line="288"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Winners:</w:t>
      </w:r>
      <w:r w:rsidDel="00000000" w:rsidR="00000000" w:rsidRPr="00000000">
        <w:rPr>
          <w:rFonts w:ascii="Helvetica Neue" w:cs="Helvetica Neue" w:eastAsia="Helvetica Neue" w:hAnsi="Helvetica Neue"/>
          <w:rtl w:val="0"/>
        </w:rPr>
        <w:t xml:space="preserve"> A to Z recyclers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352425</wp:posOffset>
            </wp:positionV>
            <wp:extent cx="2676525" cy="1462504"/>
            <wp:effectExtent b="0" l="0" r="0" t="0"/>
            <wp:wrapSquare wrapText="bothSides" distB="114300" distT="114300" distL="114300" distR="114300"/>
            <wp:docPr id="9" name="image23.jpg"/>
            <a:graphic>
              <a:graphicData uri="http://schemas.openxmlformats.org/drawingml/2006/picture">
                <pic:pic>
                  <pic:nvPicPr>
                    <pic:cNvPr id="0" name="image23.jpg"/>
                    <pic:cNvPicPr preferRelativeResize="0"/>
                  </pic:nvPicPr>
                  <pic:blipFill>
                    <a:blip r:embed="rId15"/>
                    <a:srcRect b="9068" l="0" r="0" t="9068"/>
                    <a:stretch>
                      <a:fillRect/>
                    </a:stretch>
                  </pic:blipFill>
                  <pic:spPr>
                    <a:xfrm>
                      <a:off x="0" y="0"/>
                      <a:ext cx="2676525" cy="1462504"/>
                    </a:xfrm>
                    <a:prstGeom prst="rect"/>
                    <a:ln/>
                  </pic:spPr>
                </pic:pic>
              </a:graphicData>
            </a:graphic>
          </wp:anchor>
        </w:drawing>
      </w:r>
    </w:p>
    <w:p w:rsidR="00000000" w:rsidDel="00000000" w:rsidP="00000000" w:rsidRDefault="00000000" w:rsidRPr="00000000" w14:paraId="00000052">
      <w:pPr>
        <w:spacing w:before="120" w:line="288"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Organisation: </w:t>
      </w:r>
      <w:r w:rsidDel="00000000" w:rsidR="00000000" w:rsidRPr="00000000">
        <w:rPr>
          <w:rFonts w:ascii="Helvetica Neue" w:cs="Helvetica Neue" w:eastAsia="Helvetica Neue" w:hAnsi="Helvetica Neue"/>
          <w:rtl w:val="0"/>
        </w:rPr>
        <w:t xml:space="preserve">The Oxford College of Engineering &amp; Samvada</w:t>
      </w:r>
    </w:p>
    <w:p w:rsidR="00000000" w:rsidDel="00000000" w:rsidP="00000000" w:rsidRDefault="00000000" w:rsidRPr="00000000" w14:paraId="00000053">
      <w:pPr>
        <w:spacing w:before="120" w:line="288"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Solution: </w:t>
      </w:r>
      <w:r w:rsidDel="00000000" w:rsidR="00000000" w:rsidRPr="00000000">
        <w:rPr>
          <w:rFonts w:ascii="Helvetica Neue" w:cs="Helvetica Neue" w:eastAsia="Helvetica Neue" w:hAnsi="Helvetica Neue"/>
          <w:rtl w:val="0"/>
        </w:rPr>
        <w:t xml:space="preserve">The team intends to collect E-waste from origin companies by utilising an app, as the companies sell their electronic waste to them. It is then transported to city centres for dismantling, and the resulting components are then forwarded to recycling industries.</w:t>
      </w:r>
    </w:p>
    <w:p w:rsidR="00000000" w:rsidDel="00000000" w:rsidP="00000000" w:rsidRDefault="00000000" w:rsidRPr="00000000" w14:paraId="00000054">
      <w:pPr>
        <w:spacing w:before="120" w:line="288"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5">
      <w:pPr>
        <w:spacing w:before="120" w:line="288" w:lineRule="auto"/>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056">
      <w:pPr>
        <w:spacing w:before="120" w:line="288" w:lineRule="auto"/>
        <w:rPr>
          <w:rFonts w:ascii="Helvetica Neue" w:cs="Helvetica Neue" w:eastAsia="Helvetica Neue" w:hAnsi="Helvetica Neu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2587336" cy="1581150"/>
            <wp:effectExtent b="0" l="0" r="0" t="0"/>
            <wp:wrapSquare wrapText="bothSides" distB="114300" distT="114300" distL="114300" distR="114300"/>
            <wp:docPr id="20" name="image16.jpg"/>
            <a:graphic>
              <a:graphicData uri="http://schemas.openxmlformats.org/drawingml/2006/picture">
                <pic:pic>
                  <pic:nvPicPr>
                    <pic:cNvPr id="0" name="image16.jpg"/>
                    <pic:cNvPicPr preferRelativeResize="0"/>
                  </pic:nvPicPr>
                  <pic:blipFill>
                    <a:blip r:embed="rId16"/>
                    <a:srcRect b="9068" l="10320" r="0" t="9068"/>
                    <a:stretch>
                      <a:fillRect/>
                    </a:stretch>
                  </pic:blipFill>
                  <pic:spPr>
                    <a:xfrm>
                      <a:off x="0" y="0"/>
                      <a:ext cx="2587336" cy="1581150"/>
                    </a:xfrm>
                    <a:prstGeom prst="rect"/>
                    <a:ln/>
                  </pic:spPr>
                </pic:pic>
              </a:graphicData>
            </a:graphic>
          </wp:anchor>
        </w:drawing>
      </w:r>
    </w:p>
    <w:p w:rsidR="00000000" w:rsidDel="00000000" w:rsidP="00000000" w:rsidRDefault="00000000" w:rsidRPr="00000000" w14:paraId="00000057">
      <w:pPr>
        <w:spacing w:before="120"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Runner Up: </w:t>
      </w:r>
      <w:r w:rsidDel="00000000" w:rsidR="00000000" w:rsidRPr="00000000">
        <w:rPr>
          <w:rFonts w:ascii="Helvetica Neue" w:cs="Helvetica Neue" w:eastAsia="Helvetica Neue" w:hAnsi="Helvetica Neue"/>
          <w:rtl w:val="0"/>
        </w:rPr>
        <w:t xml:space="preserve">RenewRecyclers                                                                                                                                                                                                                                                                                                                                                                  </w:t>
      </w:r>
    </w:p>
    <w:p w:rsidR="00000000" w:rsidDel="00000000" w:rsidP="00000000" w:rsidRDefault="00000000" w:rsidRPr="00000000" w14:paraId="00000058">
      <w:pPr>
        <w:spacing w:before="120"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Organisation: </w:t>
      </w:r>
      <w:r w:rsidDel="00000000" w:rsidR="00000000" w:rsidRPr="00000000">
        <w:rPr>
          <w:rFonts w:ascii="Helvetica Neue" w:cs="Helvetica Neue" w:eastAsia="Helvetica Neue" w:hAnsi="Helvetica Neue"/>
          <w:rtl w:val="0"/>
        </w:rPr>
        <w:t xml:space="preserve">DBT, BIRAC                                                                                                                                   </w:t>
      </w:r>
    </w:p>
    <w:p w:rsidR="00000000" w:rsidDel="00000000" w:rsidP="00000000" w:rsidRDefault="00000000" w:rsidRPr="00000000" w14:paraId="00000059">
      <w:pPr>
        <w:spacing w:before="120" w:line="288"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Solution: </w:t>
      </w:r>
      <w:r w:rsidDel="00000000" w:rsidR="00000000" w:rsidRPr="00000000">
        <w:rPr>
          <w:rFonts w:ascii="Helvetica Neue" w:cs="Helvetica Neue" w:eastAsia="Helvetica Neue" w:hAnsi="Helvetica Neue"/>
          <w:rtl w:val="0"/>
        </w:rPr>
        <w:t xml:space="preserve">Creating Value through End-of-Life Management for Aging and Defective Solar Panels</w:t>
      </w:r>
    </w:p>
    <w:p w:rsidR="00000000" w:rsidDel="00000000" w:rsidP="00000000" w:rsidRDefault="00000000" w:rsidRPr="00000000" w14:paraId="0000005A">
      <w:pPr>
        <w:spacing w:before="120" w:line="288" w:lineRule="auto"/>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5B">
      <w:pPr>
        <w:spacing w:before="120" w:line="288" w:lineRule="auto"/>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5C">
      <w:pPr>
        <w:spacing w:before="120" w:line="288" w:lineRule="auto"/>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Innovation Challenge Winners</w:t>
      </w:r>
    </w:p>
    <w:p w:rsidR="00000000" w:rsidDel="00000000" w:rsidP="00000000" w:rsidRDefault="00000000" w:rsidRPr="00000000" w14:paraId="0000005D">
      <w:pPr>
        <w:spacing w:before="120" w:line="288" w:lineRule="auto"/>
        <w:rPr>
          <w:rFonts w:ascii="Helvetica Neue" w:cs="Helvetica Neue" w:eastAsia="Helvetica Neue" w:hAnsi="Helvetica Neu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128588</wp:posOffset>
            </wp:positionH>
            <wp:positionV relativeFrom="paragraph">
              <wp:posOffset>371475</wp:posOffset>
            </wp:positionV>
            <wp:extent cx="2676525" cy="1455606"/>
            <wp:effectExtent b="0" l="0" r="0" t="0"/>
            <wp:wrapSquare wrapText="bothSides" distB="114300" distT="114300" distL="114300" distR="114300"/>
            <wp:docPr id="21" name="image22.jpg"/>
            <a:graphic>
              <a:graphicData uri="http://schemas.openxmlformats.org/drawingml/2006/picture">
                <pic:pic>
                  <pic:nvPicPr>
                    <pic:cNvPr id="0" name="image22.jpg"/>
                    <pic:cNvPicPr preferRelativeResize="0"/>
                  </pic:nvPicPr>
                  <pic:blipFill>
                    <a:blip r:embed="rId17"/>
                    <a:srcRect b="40716" l="27402" r="25622" t="20888"/>
                    <a:stretch>
                      <a:fillRect/>
                    </a:stretch>
                  </pic:blipFill>
                  <pic:spPr>
                    <a:xfrm>
                      <a:off x="0" y="0"/>
                      <a:ext cx="2676525" cy="1455606"/>
                    </a:xfrm>
                    <a:prstGeom prst="rect"/>
                    <a:ln/>
                  </pic:spPr>
                </pic:pic>
              </a:graphicData>
            </a:graphic>
          </wp:anchor>
        </w:drawing>
      </w:r>
    </w:p>
    <w:p w:rsidR="00000000" w:rsidDel="00000000" w:rsidP="00000000" w:rsidRDefault="00000000" w:rsidRPr="00000000" w14:paraId="0000005E">
      <w:pPr>
        <w:spacing w:before="120"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Winner:</w:t>
      </w:r>
      <w:r w:rsidDel="00000000" w:rsidR="00000000" w:rsidRPr="00000000">
        <w:rPr>
          <w:rFonts w:ascii="Helvetica Neue" w:cs="Helvetica Neue" w:eastAsia="Helvetica Neue" w:hAnsi="Helvetica Neue"/>
          <w:rtl w:val="0"/>
        </w:rPr>
        <w:t xml:space="preserve"> Ms. Neha Clare Minj</w:t>
      </w:r>
    </w:p>
    <w:p w:rsidR="00000000" w:rsidDel="00000000" w:rsidP="00000000" w:rsidRDefault="00000000" w:rsidRPr="00000000" w14:paraId="0000005F">
      <w:pPr>
        <w:spacing w:before="120"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Organisation:</w:t>
      </w:r>
      <w:r w:rsidDel="00000000" w:rsidR="00000000" w:rsidRPr="00000000">
        <w:rPr>
          <w:rFonts w:ascii="Helvetica Neue" w:cs="Helvetica Neue" w:eastAsia="Helvetica Neue" w:hAnsi="Helvetica Neue"/>
          <w:rtl w:val="0"/>
        </w:rPr>
        <w:t xml:space="preserve"> Global Institute of Technology, Bangalore</w:t>
      </w:r>
    </w:p>
    <w:p w:rsidR="00000000" w:rsidDel="00000000" w:rsidP="00000000" w:rsidRDefault="00000000" w:rsidRPr="00000000" w14:paraId="00000060">
      <w:pPr>
        <w:spacing w:before="120"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Description of the idea:</w:t>
      </w:r>
      <w:r w:rsidDel="00000000" w:rsidR="00000000" w:rsidRPr="00000000">
        <w:rPr>
          <w:rFonts w:ascii="Helvetica Neue" w:cs="Helvetica Neue" w:eastAsia="Helvetica Neue" w:hAnsi="Helvetica Neue"/>
          <w:rtl w:val="0"/>
        </w:rPr>
        <w:t xml:space="preserve"> An energy and environmentally conscious method for economically extracting metals from electronic waste.</w:t>
      </w:r>
    </w:p>
    <w:p w:rsidR="00000000" w:rsidDel="00000000" w:rsidP="00000000" w:rsidRDefault="00000000" w:rsidRPr="00000000" w14:paraId="00000061">
      <w:pPr>
        <w:pStyle w:val="Heading1"/>
        <w:widowControl w:val="0"/>
        <w:spacing w:after="0" w:before="320" w:line="240" w:lineRule="auto"/>
        <w:jc w:val="both"/>
        <w:rPr>
          <w:rFonts w:ascii="Helvetica Neue" w:cs="Helvetica Neue" w:eastAsia="Helvetica Neue" w:hAnsi="Helvetica Neue"/>
          <w:b w:val="1"/>
          <w:sz w:val="26"/>
          <w:szCs w:val="26"/>
        </w:rPr>
      </w:pPr>
      <w:bookmarkStart w:colFirst="0" w:colLast="0" w:name="_p203poy0krxj" w:id="2"/>
      <w:bookmarkEnd w:id="2"/>
      <w:r w:rsidDel="00000000" w:rsidR="00000000" w:rsidRPr="00000000">
        <w:rPr>
          <w:rFonts w:ascii="Helvetica Neue" w:cs="Helvetica Neue" w:eastAsia="Helvetica Neue" w:hAnsi="Helvetica Neue"/>
          <w:b w:val="1"/>
          <w:sz w:val="26"/>
          <w:szCs w:val="26"/>
          <w:rtl w:val="0"/>
        </w:rPr>
        <w:t xml:space="preserve">THEME: ENERGY SAVED</w:t>
      </w:r>
    </w:p>
    <w:p w:rsidR="00000000" w:rsidDel="00000000" w:rsidP="00000000" w:rsidRDefault="00000000" w:rsidRPr="00000000" w14:paraId="00000062">
      <w:pPr>
        <w:spacing w:before="120" w:line="288"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ff9900"/>
          <w:rtl w:val="0"/>
        </w:rPr>
        <w:t xml:space="preserve">Impact Potential:</w:t>
      </w:r>
      <w:r w:rsidDel="00000000" w:rsidR="00000000" w:rsidRPr="00000000">
        <w:rPr>
          <w:rFonts w:ascii="Helvetica Neue" w:cs="Helvetica Neue" w:eastAsia="Helvetica Neue" w:hAnsi="Helvetica Neue"/>
          <w:rtl w:val="0"/>
        </w:rPr>
        <w:t xml:space="preserve"> India is the world's </w:t>
      </w:r>
      <w:r w:rsidDel="00000000" w:rsidR="00000000" w:rsidRPr="00000000">
        <w:rPr>
          <w:rFonts w:ascii="Helvetica Neue" w:cs="Helvetica Neue" w:eastAsia="Helvetica Neue" w:hAnsi="Helvetica Neue"/>
          <w:b w:val="1"/>
          <w:rtl w:val="0"/>
        </w:rPr>
        <w:t xml:space="preserve">third-largest energy consumer</w:t>
      </w:r>
      <w:r w:rsidDel="00000000" w:rsidR="00000000" w:rsidRPr="00000000">
        <w:rPr>
          <w:rFonts w:ascii="Helvetica Neue" w:cs="Helvetica Neue" w:eastAsia="Helvetica Neue" w:hAnsi="Helvetica Neue"/>
          <w:rtl w:val="0"/>
        </w:rPr>
        <w:t xml:space="preserve">. This is expected to </w:t>
      </w:r>
      <w:r w:rsidDel="00000000" w:rsidR="00000000" w:rsidRPr="00000000">
        <w:rPr>
          <w:rFonts w:ascii="Helvetica Neue" w:cs="Helvetica Neue" w:eastAsia="Helvetica Neue" w:hAnsi="Helvetica Neue"/>
          <w:b w:val="1"/>
          <w:rtl w:val="0"/>
        </w:rPr>
        <w:t xml:space="preserve">increase to 2.8 trillion kWh by 2040. </w:t>
      </w:r>
      <w:r w:rsidDel="00000000" w:rsidR="00000000" w:rsidRPr="00000000">
        <w:rPr>
          <w:rFonts w:ascii="Helvetica Neue" w:cs="Helvetica Neue" w:eastAsia="Helvetica Neue" w:hAnsi="Helvetica Neue"/>
          <w:rtl w:val="0"/>
        </w:rPr>
        <w:t xml:space="preserve">This increase in energy demand will put a strain on the country's energy resources. According to the International Energy Agency, if India implements large-scale energy saving solutions, it could reduce its greenhouse gas emissions by up to </w:t>
      </w:r>
      <w:r w:rsidDel="00000000" w:rsidR="00000000" w:rsidRPr="00000000">
        <w:rPr>
          <w:rFonts w:ascii="Helvetica Neue" w:cs="Helvetica Neue" w:eastAsia="Helvetica Neue" w:hAnsi="Helvetica Neue"/>
          <w:b w:val="1"/>
          <w:rtl w:val="0"/>
        </w:rPr>
        <w:t xml:space="preserve">1.5 billion tonnes by 2040.</w:t>
      </w:r>
      <w:r w:rsidDel="00000000" w:rsidR="00000000" w:rsidRPr="00000000">
        <w:rPr>
          <w:rFonts w:ascii="Helvetica Neue" w:cs="Helvetica Neue" w:eastAsia="Helvetica Neue" w:hAnsi="Helvetica Neue"/>
          <w:rtl w:val="0"/>
        </w:rPr>
        <w:t xml:space="preserve"> This would help to mitigate climate change and improve air quality. Additionally, large-scale energy saving solutions would create jobs in the clean energy sector, which would promote economic growth in India.</w:t>
      </w:r>
    </w:p>
    <w:p w:rsidR="00000000" w:rsidDel="00000000" w:rsidP="00000000" w:rsidRDefault="00000000" w:rsidRPr="00000000" w14:paraId="00000063">
      <w:pPr>
        <w:spacing w:before="120"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Hackathon Winners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400050</wp:posOffset>
            </wp:positionV>
            <wp:extent cx="2676525" cy="1462504"/>
            <wp:effectExtent b="0" l="0" r="0" t="0"/>
            <wp:wrapSquare wrapText="bothSides" distB="114300" distT="114300" distL="114300" distR="114300"/>
            <wp:docPr id="23" name="image20.jpg"/>
            <a:graphic>
              <a:graphicData uri="http://schemas.openxmlformats.org/drawingml/2006/picture">
                <pic:pic>
                  <pic:nvPicPr>
                    <pic:cNvPr id="0" name="image20.jpg"/>
                    <pic:cNvPicPr preferRelativeResize="0"/>
                  </pic:nvPicPr>
                  <pic:blipFill>
                    <a:blip r:embed="rId18"/>
                    <a:srcRect b="9068" l="0" r="0" t="9068"/>
                    <a:stretch>
                      <a:fillRect/>
                    </a:stretch>
                  </pic:blipFill>
                  <pic:spPr>
                    <a:xfrm>
                      <a:off x="0" y="0"/>
                      <a:ext cx="2676525" cy="1462504"/>
                    </a:xfrm>
                    <a:prstGeom prst="rect"/>
                    <a:ln/>
                  </pic:spPr>
                </pic:pic>
              </a:graphicData>
            </a:graphic>
          </wp:anchor>
        </w:drawing>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pacing w:before="120" w:line="288"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Winners :</w:t>
      </w:r>
      <w:r w:rsidDel="00000000" w:rsidR="00000000" w:rsidRPr="00000000">
        <w:rPr>
          <w:rFonts w:ascii="Helvetica Neue" w:cs="Helvetica Neue" w:eastAsia="Helvetica Neue" w:hAnsi="Helvetica Neue"/>
          <w:rtl w:val="0"/>
        </w:rPr>
        <w:t xml:space="preserve"> Bio Fuel Futura </w:t>
      </w:r>
    </w:p>
    <w:p w:rsidR="00000000" w:rsidDel="00000000" w:rsidP="00000000" w:rsidRDefault="00000000" w:rsidRPr="00000000" w14:paraId="00000066">
      <w:pPr>
        <w:spacing w:before="120" w:line="288"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Organisation: </w:t>
      </w:r>
      <w:r w:rsidDel="00000000" w:rsidR="00000000" w:rsidRPr="00000000">
        <w:rPr>
          <w:rFonts w:ascii="Helvetica Neue" w:cs="Helvetica Neue" w:eastAsia="Helvetica Neue" w:hAnsi="Helvetica Neue"/>
          <w:rtl w:val="0"/>
        </w:rPr>
        <w:t xml:space="preserve">Sarada Krishna Homoeopathic Medical College</w:t>
      </w:r>
    </w:p>
    <w:p w:rsidR="00000000" w:rsidDel="00000000" w:rsidP="00000000" w:rsidRDefault="00000000" w:rsidRPr="00000000" w14:paraId="00000067">
      <w:pPr>
        <w:spacing w:before="120" w:line="288" w:lineRule="auto"/>
        <w:jc w:val="both"/>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rtl w:val="0"/>
        </w:rPr>
        <w:t xml:space="preserve">Solution:</w:t>
      </w:r>
      <w:r w:rsidDel="00000000" w:rsidR="00000000" w:rsidRPr="00000000">
        <w:rPr>
          <w:rFonts w:ascii="Helvetica Neue" w:cs="Helvetica Neue" w:eastAsia="Helvetica Neue" w:hAnsi="Helvetica Neue"/>
          <w:rtl w:val="0"/>
        </w:rPr>
        <w:t xml:space="preserve"> Producing renewable biofuel from algae</w:t>
      </w:r>
      <w:r w:rsidDel="00000000" w:rsidR="00000000" w:rsidRPr="00000000">
        <w:rPr>
          <w:rtl w:val="0"/>
        </w:rPr>
      </w:r>
    </w:p>
    <w:p w:rsidR="00000000" w:rsidDel="00000000" w:rsidP="00000000" w:rsidRDefault="00000000" w:rsidRPr="00000000" w14:paraId="00000068">
      <w:pPr>
        <w:spacing w:before="120" w:line="288"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9">
      <w:pPr>
        <w:spacing w:before="120" w:line="288"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A">
      <w:pPr>
        <w:spacing w:before="120"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Innovation Challenge Winners</w:t>
      </w:r>
      <w:r w:rsidDel="00000000" w:rsidR="00000000" w:rsidRPr="00000000">
        <w:rPr>
          <w:rtl w:val="0"/>
        </w:rPr>
      </w:r>
    </w:p>
    <w:p w:rsidR="00000000" w:rsidDel="00000000" w:rsidP="00000000" w:rsidRDefault="00000000" w:rsidRPr="00000000" w14:paraId="0000006B">
      <w:pPr>
        <w:spacing w:before="120"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br w:type="textWrapping"/>
        <w:t xml:space="preserve">Winner:</w:t>
      </w:r>
      <w:r w:rsidDel="00000000" w:rsidR="00000000" w:rsidRPr="00000000">
        <w:rPr>
          <w:rFonts w:ascii="Helvetica Neue" w:cs="Helvetica Neue" w:eastAsia="Helvetica Neue" w:hAnsi="Helvetica Neue"/>
          <w:rtl w:val="0"/>
        </w:rPr>
        <w:t xml:space="preserve"> Dr. Gurumurthy Hegde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131631</wp:posOffset>
            </wp:positionV>
            <wp:extent cx="2674800" cy="1575963"/>
            <wp:effectExtent b="0" l="0" r="0" t="0"/>
            <wp:wrapSquare wrapText="bothSides" distB="114300" distT="114300" distL="114300" distR="114300"/>
            <wp:docPr id="2" name="image17.jpg"/>
            <a:graphic>
              <a:graphicData uri="http://schemas.openxmlformats.org/drawingml/2006/picture">
                <pic:pic>
                  <pic:nvPicPr>
                    <pic:cNvPr id="0" name="image17.jpg"/>
                    <pic:cNvPicPr preferRelativeResize="0"/>
                  </pic:nvPicPr>
                  <pic:blipFill>
                    <a:blip r:embed="rId19"/>
                    <a:srcRect b="5864" l="0" r="0" t="5864"/>
                    <a:stretch>
                      <a:fillRect/>
                    </a:stretch>
                  </pic:blipFill>
                  <pic:spPr>
                    <a:xfrm>
                      <a:off x="0" y="0"/>
                      <a:ext cx="2674800" cy="1575963"/>
                    </a:xfrm>
                    <a:prstGeom prst="rect"/>
                    <a:ln/>
                  </pic:spPr>
                </pic:pic>
              </a:graphicData>
            </a:graphic>
          </wp:anchor>
        </w:drawing>
      </w:r>
    </w:p>
    <w:p w:rsidR="00000000" w:rsidDel="00000000" w:rsidP="00000000" w:rsidRDefault="00000000" w:rsidRPr="00000000" w14:paraId="0000006C">
      <w:pPr>
        <w:spacing w:before="120"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Organisation:</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Adindistech</w:t>
      </w:r>
      <w:r w:rsidDel="00000000" w:rsidR="00000000" w:rsidRPr="00000000">
        <w:rPr>
          <w:rFonts w:ascii="Helvetica Neue" w:cs="Helvetica Neue" w:eastAsia="Helvetica Neue" w:hAnsi="Helvetica Neue"/>
          <w:rtl w:val="0"/>
        </w:rPr>
        <w:t xml:space="preserve"> Private Limited.</w:t>
      </w:r>
    </w:p>
    <w:p w:rsidR="00000000" w:rsidDel="00000000" w:rsidP="00000000" w:rsidRDefault="00000000" w:rsidRPr="00000000" w14:paraId="0000006D">
      <w:pPr>
        <w:spacing w:before="120"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Description: </w:t>
      </w:r>
      <w:r w:rsidDel="00000000" w:rsidR="00000000" w:rsidRPr="00000000">
        <w:rPr>
          <w:rFonts w:ascii="Helvetica Neue" w:cs="Helvetica Neue" w:eastAsia="Helvetica Neue" w:hAnsi="Helvetica Neue"/>
          <w:rtl w:val="0"/>
        </w:rPr>
        <w:t xml:space="preserve">Adindistech Private Limited is providing cutting edge research products and solutions to the industry partners. </w:t>
      </w:r>
    </w:p>
    <w:p w:rsidR="00000000" w:rsidDel="00000000" w:rsidP="00000000" w:rsidRDefault="00000000" w:rsidRPr="00000000" w14:paraId="0000006E">
      <w:pPr>
        <w:spacing w:before="120" w:line="288"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F">
      <w:pPr>
        <w:spacing w:before="120" w:line="288" w:lineRule="auto"/>
        <w:rPr>
          <w:rFonts w:ascii="Helvetica Neue" w:cs="Helvetica Neue" w:eastAsia="Helvetica Neue" w:hAnsi="Helvetica Neu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676525" cy="1455606"/>
            <wp:effectExtent b="0" l="0" r="0" t="0"/>
            <wp:wrapSquare wrapText="bothSides" distB="114300" distT="114300" distL="114300" distR="114300"/>
            <wp:docPr id="22" name="image24.jpg"/>
            <a:graphic>
              <a:graphicData uri="http://schemas.openxmlformats.org/drawingml/2006/picture">
                <pic:pic>
                  <pic:nvPicPr>
                    <pic:cNvPr id="0" name="image24.jpg"/>
                    <pic:cNvPicPr preferRelativeResize="0"/>
                  </pic:nvPicPr>
                  <pic:blipFill>
                    <a:blip r:embed="rId20"/>
                    <a:srcRect b="9261" l="0" r="0" t="9261"/>
                    <a:stretch>
                      <a:fillRect/>
                    </a:stretch>
                  </pic:blipFill>
                  <pic:spPr>
                    <a:xfrm>
                      <a:off x="0" y="0"/>
                      <a:ext cx="2676525" cy="1455606"/>
                    </a:xfrm>
                    <a:prstGeom prst="rect"/>
                    <a:ln/>
                  </pic:spPr>
                </pic:pic>
              </a:graphicData>
            </a:graphic>
          </wp:anchor>
        </w:drawing>
      </w:r>
    </w:p>
    <w:p w:rsidR="00000000" w:rsidDel="00000000" w:rsidP="00000000" w:rsidRDefault="00000000" w:rsidRPr="00000000" w14:paraId="00000070">
      <w:pPr>
        <w:spacing w:before="120"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Runner up</w:t>
      </w:r>
      <w:r w:rsidDel="00000000" w:rsidR="00000000" w:rsidRPr="00000000">
        <w:rPr>
          <w:rFonts w:ascii="Helvetica Neue" w:cs="Helvetica Neue" w:eastAsia="Helvetica Neue" w:hAnsi="Helvetica Neue"/>
          <w:rtl w:val="0"/>
        </w:rPr>
        <w:t xml:space="preserve">: Rakesh Kasaba</w:t>
      </w:r>
    </w:p>
    <w:p w:rsidR="00000000" w:rsidDel="00000000" w:rsidP="00000000" w:rsidRDefault="00000000" w:rsidRPr="00000000" w14:paraId="00000071">
      <w:pPr>
        <w:spacing w:before="120"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Organisation:</w:t>
      </w:r>
      <w:r w:rsidDel="00000000" w:rsidR="00000000" w:rsidRPr="00000000">
        <w:rPr>
          <w:rFonts w:ascii="Helvetica Neue" w:cs="Helvetica Neue" w:eastAsia="Helvetica Neue" w:hAnsi="Helvetica Neue"/>
          <w:rtl w:val="0"/>
        </w:rPr>
        <w:t xml:space="preserve"> Muddy Hydro</w:t>
      </w:r>
    </w:p>
    <w:p w:rsidR="00000000" w:rsidDel="00000000" w:rsidP="00000000" w:rsidRDefault="00000000" w:rsidRPr="00000000" w14:paraId="00000072">
      <w:pPr>
        <w:spacing w:before="120" w:line="288"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Description:</w:t>
      </w:r>
      <w:r w:rsidDel="00000000" w:rsidR="00000000" w:rsidRPr="00000000">
        <w:rPr>
          <w:rFonts w:ascii="Helvetica Neue" w:cs="Helvetica Neue" w:eastAsia="Helvetica Neue" w:hAnsi="Helvetica Neue"/>
          <w:rtl w:val="0"/>
        </w:rPr>
        <w:t xml:space="preserve"> Muddy Hydro specialises in developing micro-mini hydro plants with designs that are flood and sediment friendly.</w:t>
      </w:r>
    </w:p>
    <w:p w:rsidR="00000000" w:rsidDel="00000000" w:rsidP="00000000" w:rsidRDefault="00000000" w:rsidRPr="00000000" w14:paraId="00000073">
      <w:pPr>
        <w:spacing w:before="120" w:line="288" w:lineRule="auto"/>
        <w:jc w:val="both"/>
        <w:rPr>
          <w:rFonts w:ascii="Helvetica Neue" w:cs="Helvetica Neue" w:eastAsia="Helvetica Neue" w:hAnsi="Helvetica Neue"/>
          <w:b w:val="1"/>
          <w:sz w:val="26"/>
          <w:szCs w:val="26"/>
          <w:shd w:fill="b6d7a8" w:val="clear"/>
        </w:rPr>
      </w:pPr>
      <w:r w:rsidDel="00000000" w:rsidR="00000000" w:rsidRPr="00000000">
        <w:rPr>
          <w:rtl w:val="0"/>
        </w:rPr>
      </w:r>
    </w:p>
    <w:p w:rsidR="00000000" w:rsidDel="00000000" w:rsidP="00000000" w:rsidRDefault="00000000" w:rsidRPr="00000000" w14:paraId="00000074">
      <w:pPr>
        <w:spacing w:after="280" w:before="280" w:line="36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Voices of Praise: Participant &amp; Guest Organizations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657225</wp:posOffset>
            </wp:positionV>
            <wp:extent cx="5819775" cy="2143125"/>
            <wp:effectExtent b="0" l="0" r="0" t="0"/>
            <wp:wrapSquare wrapText="bothSides" distB="114300" distT="114300" distL="114300" distR="114300"/>
            <wp:docPr id="11" name="image19.jpg"/>
            <a:graphic>
              <a:graphicData uri="http://schemas.openxmlformats.org/drawingml/2006/picture">
                <pic:pic>
                  <pic:nvPicPr>
                    <pic:cNvPr id="0" name="image19.jpg"/>
                    <pic:cNvPicPr preferRelativeResize="0"/>
                  </pic:nvPicPr>
                  <pic:blipFill>
                    <a:blip r:embed="rId21"/>
                    <a:srcRect b="17769" l="8532" r="0" t="37172"/>
                    <a:stretch>
                      <a:fillRect/>
                    </a:stretch>
                  </pic:blipFill>
                  <pic:spPr>
                    <a:xfrm>
                      <a:off x="0" y="0"/>
                      <a:ext cx="5819775" cy="2143125"/>
                    </a:xfrm>
                    <a:prstGeom prst="rect"/>
                    <a:ln/>
                  </pic:spPr>
                </pic:pic>
              </a:graphicData>
            </a:graphic>
          </wp:anchor>
        </w:drawing>
      </w:r>
    </w:p>
    <w:p w:rsidR="00000000" w:rsidDel="00000000" w:rsidP="00000000" w:rsidRDefault="00000000" w:rsidRPr="00000000" w14:paraId="00000075">
      <w:pPr>
        <w:spacing w:before="120" w:line="288"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“From the beginning of field visit to the in-between sessions from mentors and overnight hackathon until the final day at Banaswadi National College it was just mind-blowing. Huge respect for all you guys there! Organisers and Volunteers were great, supportive throughout!”</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 Rumaan Sharief N </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76">
      <w:pPr>
        <w:spacing w:before="120" w:line="288"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“It was wonderful .I have attended many hackathons but it was totally different in a positive way. I hope you will organise such a hackathon again.”</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 Mohammed Fahad Khan</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77">
      <w:pPr>
        <w:spacing w:before="120" w:line="288" w:lineRule="auto"/>
        <w:jc w:val="both"/>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i w:val="1"/>
          <w:rtl w:val="0"/>
        </w:rPr>
        <w:t xml:space="preserve">“It gave many connections and use of hubs.  I’ll mould my idea into a startup. That confidence is because of this event.”</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 Dr. Sivaraman Pragathi R.S</w:t>
      </w:r>
      <w:r w:rsidDel="00000000" w:rsidR="00000000" w:rsidRPr="00000000">
        <w:rPr>
          <w:rtl w:val="0"/>
        </w:rPr>
      </w:r>
    </w:p>
    <w:p w:rsidR="00000000" w:rsidDel="00000000" w:rsidP="00000000" w:rsidRDefault="00000000" w:rsidRPr="00000000" w14:paraId="00000078">
      <w:pPr>
        <w:spacing w:after="280" w:before="280" w:line="36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9">
      <w:pPr>
        <w:spacing w:after="280" w:before="280" w:line="360" w:lineRule="auto"/>
        <w:jc w:val="both"/>
        <w:rPr>
          <w:rFonts w:ascii="Helvetica Neue" w:cs="Helvetica Neue" w:eastAsia="Helvetica Neue" w:hAnsi="Helvetica Neue"/>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4763</wp:posOffset>
            </wp:positionH>
            <wp:positionV relativeFrom="paragraph">
              <wp:posOffset>114300</wp:posOffset>
            </wp:positionV>
            <wp:extent cx="2281238" cy="1781120"/>
            <wp:effectExtent b="0" l="0" r="0" t="0"/>
            <wp:wrapSquare wrapText="bothSides" distB="114300" distT="114300" distL="114300" distR="114300"/>
            <wp:docPr id="17"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281238" cy="1781120"/>
                    </a:xfrm>
                    <a:prstGeom prst="rect"/>
                    <a:ln/>
                  </pic:spPr>
                </pic:pic>
              </a:graphicData>
            </a:graphic>
          </wp:anchor>
        </w:drawing>
      </w:r>
    </w:p>
    <w:p w:rsidR="00000000" w:rsidDel="00000000" w:rsidP="00000000" w:rsidRDefault="00000000" w:rsidRPr="00000000" w14:paraId="0000007A">
      <w:pPr>
        <w:spacing w:after="280" w:before="280"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w:t>
      </w:r>
      <w:r w:rsidDel="00000000" w:rsidR="00000000" w:rsidRPr="00000000">
        <w:rPr>
          <w:rFonts w:ascii="Helvetica Neue" w:cs="Helvetica Neue" w:eastAsia="Helvetica Neue" w:hAnsi="Helvetica Neue"/>
          <w:i w:val="1"/>
          <w:rtl w:val="0"/>
        </w:rPr>
        <w:t xml:space="preserve">It was a pleasure attending this event, seeing new minds who are into E waste reduction and energy efficiency”</w:t>
      </w:r>
      <w:r w:rsidDel="00000000" w:rsidR="00000000" w:rsidRPr="00000000">
        <w:rPr>
          <w:rFonts w:ascii="Helvetica Neue" w:cs="Helvetica Neue" w:eastAsia="Helvetica Neue" w:hAnsi="Helvetica Neue"/>
          <w:rtl w:val="0"/>
        </w:rPr>
        <w:t xml:space="preserve"> - Mayur, Mentor Selco Foundation</w:t>
      </w:r>
    </w:p>
    <w:p w:rsidR="00000000" w:rsidDel="00000000" w:rsidP="00000000" w:rsidRDefault="00000000" w:rsidRPr="00000000" w14:paraId="0000007B">
      <w:pPr>
        <w:spacing w:after="280" w:before="28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C">
      <w:pPr>
        <w:spacing w:after="280" w:before="280" w:line="360" w:lineRule="auto"/>
        <w:jc w:val="both"/>
        <w:rPr>
          <w:rFonts w:ascii="Helvetica Neue" w:cs="Helvetica Neue" w:eastAsia="Helvetica Neue" w:hAnsi="Helvetica Neu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wp:posOffset>
            </wp:positionH>
            <wp:positionV relativeFrom="paragraph">
              <wp:posOffset>434364</wp:posOffset>
            </wp:positionV>
            <wp:extent cx="2366963" cy="1777389"/>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23"/>
                    <a:srcRect b="40270" l="0" r="0" t="4324"/>
                    <a:stretch>
                      <a:fillRect/>
                    </a:stretch>
                  </pic:blipFill>
                  <pic:spPr>
                    <a:xfrm>
                      <a:off x="0" y="0"/>
                      <a:ext cx="2366963" cy="1777389"/>
                    </a:xfrm>
                    <a:prstGeom prst="rect"/>
                    <a:ln/>
                  </pic:spPr>
                </pic:pic>
              </a:graphicData>
            </a:graphic>
          </wp:anchor>
        </w:drawing>
      </w:r>
    </w:p>
    <w:p w:rsidR="00000000" w:rsidDel="00000000" w:rsidP="00000000" w:rsidRDefault="00000000" w:rsidRPr="00000000" w14:paraId="0000007D">
      <w:pPr>
        <w:spacing w:after="280" w:before="28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E">
      <w:pPr>
        <w:spacing w:after="280" w:before="280"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i w:val="1"/>
          <w:rtl w:val="0"/>
        </w:rPr>
        <w:t xml:space="preserve">Waste management has to be brought forward as a major sector and we need more and more millennials to join hands to bring big change.</w:t>
      </w:r>
      <w:r w:rsidDel="00000000" w:rsidR="00000000" w:rsidRPr="00000000">
        <w:rPr>
          <w:rFonts w:ascii="Helvetica Neue" w:cs="Helvetica Neue" w:eastAsia="Helvetica Neue" w:hAnsi="Helvetica Neue"/>
          <w:rtl w:val="0"/>
        </w:rPr>
        <w:t xml:space="preserve">” - Mr. Sarvottam Pejavar, Founder Zycomy</w:t>
      </w:r>
    </w:p>
    <w:p w:rsidR="00000000" w:rsidDel="00000000" w:rsidP="00000000" w:rsidRDefault="00000000" w:rsidRPr="00000000" w14:paraId="0000007F">
      <w:pPr>
        <w:spacing w:after="280" w:before="280"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514350</wp:posOffset>
            </wp:positionV>
            <wp:extent cx="2352675" cy="1829169"/>
            <wp:effectExtent b="0" l="0" r="0" t="0"/>
            <wp:wrapSquare wrapText="bothSides" distB="114300" distT="114300" distL="114300" distR="114300"/>
            <wp:docPr id="16" name="image13.png"/>
            <a:graphic>
              <a:graphicData uri="http://schemas.openxmlformats.org/drawingml/2006/picture">
                <pic:pic>
                  <pic:nvPicPr>
                    <pic:cNvPr id="0" name="image13.png"/>
                    <pic:cNvPicPr preferRelativeResize="0"/>
                  </pic:nvPicPr>
                  <pic:blipFill>
                    <a:blip r:embed="rId24"/>
                    <a:srcRect b="39334" l="0" r="0" t="8210"/>
                    <a:stretch>
                      <a:fillRect/>
                    </a:stretch>
                  </pic:blipFill>
                  <pic:spPr>
                    <a:xfrm>
                      <a:off x="0" y="0"/>
                      <a:ext cx="2352675" cy="1829169"/>
                    </a:xfrm>
                    <a:prstGeom prst="rect"/>
                    <a:ln/>
                  </pic:spPr>
                </pic:pic>
              </a:graphicData>
            </a:graphic>
          </wp:anchor>
        </w:drawing>
      </w:r>
    </w:p>
    <w:p w:rsidR="00000000" w:rsidDel="00000000" w:rsidP="00000000" w:rsidRDefault="00000000" w:rsidRPr="00000000" w14:paraId="00000080">
      <w:pPr>
        <w:spacing w:after="280" w:before="280"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br w:type="textWrapping"/>
        <w:t xml:space="preserve">“</w:t>
      </w:r>
      <w:r w:rsidDel="00000000" w:rsidR="00000000" w:rsidRPr="00000000">
        <w:rPr>
          <w:rFonts w:ascii="Helvetica Neue" w:cs="Helvetica Neue" w:eastAsia="Helvetica Neue" w:hAnsi="Helvetica Neue"/>
          <w:i w:val="1"/>
          <w:rtl w:val="0"/>
        </w:rPr>
        <w:t xml:space="preserve">The ideas generated and the ideas, some of which have been converted into prototypes and some are in the little scaling up stage really impressed me!</w:t>
      </w:r>
      <w:r w:rsidDel="00000000" w:rsidR="00000000" w:rsidRPr="00000000">
        <w:rPr>
          <w:rFonts w:ascii="Helvetica Neue" w:cs="Helvetica Neue" w:eastAsia="Helvetica Neue" w:hAnsi="Helvetica Neue"/>
          <w:rtl w:val="0"/>
        </w:rPr>
        <w:t xml:space="preserve">” -Mr. Shubash Nayak, Acelor Mittal Steel</w:t>
      </w:r>
    </w:p>
    <w:p w:rsidR="00000000" w:rsidDel="00000000" w:rsidP="00000000" w:rsidRDefault="00000000" w:rsidRPr="00000000" w14:paraId="00000081">
      <w:pPr>
        <w:spacing w:after="280" w:before="280"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br w:type="textWrapping"/>
        <w:br w:type="textWrapping"/>
        <w:br w:type="textWrapping"/>
        <w:t xml:space="preserve">“I am astounded to hear that one of the members here is connected with over 10000 NGOs working in this regard, which is a good step!” - </w:t>
      </w:r>
      <w:r w:rsidDel="00000000" w:rsidR="00000000" w:rsidRPr="00000000">
        <w:rPr>
          <w:rFonts w:ascii="Helvetica Neue" w:cs="Helvetica Neue" w:eastAsia="Helvetica Neue" w:hAnsi="Helvetica Neue"/>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-38099</wp:posOffset>
            </wp:positionH>
            <wp:positionV relativeFrom="paragraph">
              <wp:posOffset>561975</wp:posOffset>
            </wp:positionV>
            <wp:extent cx="2371725" cy="1762940"/>
            <wp:effectExtent b="0" l="0" r="0" t="0"/>
            <wp:wrapSquare wrapText="bothSides" distB="114300" distT="114300" distL="114300" distR="114300"/>
            <wp:docPr id="15" name="image5.png"/>
            <a:graphic>
              <a:graphicData uri="http://schemas.openxmlformats.org/drawingml/2006/picture">
                <pic:pic>
                  <pic:nvPicPr>
                    <pic:cNvPr id="0" name="image5.png"/>
                    <pic:cNvPicPr preferRelativeResize="0"/>
                  </pic:nvPicPr>
                  <pic:blipFill>
                    <a:blip r:embed="rId25"/>
                    <a:srcRect b="38775" l="0" r="0" t="10159"/>
                    <a:stretch>
                      <a:fillRect/>
                    </a:stretch>
                  </pic:blipFill>
                  <pic:spPr>
                    <a:xfrm>
                      <a:off x="0" y="0"/>
                      <a:ext cx="2371725" cy="1762940"/>
                    </a:xfrm>
                    <a:prstGeom prst="rect"/>
                    <a:ln/>
                  </pic:spPr>
                </pic:pic>
              </a:graphicData>
            </a:graphic>
          </wp:anchor>
        </w:drawing>
      </w:r>
    </w:p>
    <w:p w:rsidR="00000000" w:rsidDel="00000000" w:rsidP="00000000" w:rsidRDefault="00000000" w:rsidRPr="00000000" w14:paraId="00000082">
      <w:pPr>
        <w:spacing w:after="280" w:before="28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3">
      <w:pPr>
        <w:ind w:right="-607.7952755905511"/>
        <w:jc w:val="both"/>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Partnering Entities </w:t>
      </w:r>
    </w:p>
    <w:p w:rsidR="00000000" w:rsidDel="00000000" w:rsidP="00000000" w:rsidRDefault="00000000" w:rsidRPr="00000000" w14:paraId="00000084">
      <w:pPr>
        <w:ind w:right="-607.7952755905511"/>
        <w:jc w:val="both"/>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479984" cy="1479984"/>
            <wp:effectExtent b="0" l="0" r="0" t="0"/>
            <wp:docPr id="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1479984" cy="1479984"/>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80" w:before="280"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c64500"/>
        </w:rPr>
        <w:drawing>
          <wp:inline distB="114300" distT="114300" distL="114300" distR="114300">
            <wp:extent cx="6109491" cy="1271168"/>
            <wp:effectExtent b="0" l="0" r="0" t="0"/>
            <wp:docPr id="7" name="image4.png"/>
            <a:graphic>
              <a:graphicData uri="http://schemas.openxmlformats.org/drawingml/2006/picture">
                <pic:pic>
                  <pic:nvPicPr>
                    <pic:cNvPr id="0" name="image4.png"/>
                    <pic:cNvPicPr preferRelativeResize="0"/>
                  </pic:nvPicPr>
                  <pic:blipFill>
                    <a:blip r:embed="rId27"/>
                    <a:srcRect b="0" l="2208" r="0" t="0"/>
                    <a:stretch>
                      <a:fillRect/>
                    </a:stretch>
                  </pic:blipFill>
                  <pic:spPr>
                    <a:xfrm>
                      <a:off x="0" y="0"/>
                      <a:ext cx="6109491" cy="127116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80" w:before="280" w:line="36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Way Forward!</w:t>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323850</wp:posOffset>
            </wp:positionV>
            <wp:extent cx="5731200" cy="2997200"/>
            <wp:effectExtent b="0" l="0" r="0" t="0"/>
            <wp:wrapSquare wrapText="bothSides" distB="114300" distT="114300" distL="114300" distR="114300"/>
            <wp:docPr id="12" name="image21.jpg"/>
            <a:graphic>
              <a:graphicData uri="http://schemas.openxmlformats.org/drawingml/2006/picture">
                <pic:pic>
                  <pic:nvPicPr>
                    <pic:cNvPr id="0" name="image21.jpg"/>
                    <pic:cNvPicPr preferRelativeResize="0"/>
                  </pic:nvPicPr>
                  <pic:blipFill>
                    <a:blip r:embed="rId28"/>
                    <a:srcRect b="19733" l="0" r="0" t="10421"/>
                    <a:stretch>
                      <a:fillRect/>
                    </a:stretch>
                  </pic:blipFill>
                  <pic:spPr>
                    <a:xfrm>
                      <a:off x="0" y="0"/>
                      <a:ext cx="5731200" cy="2997200"/>
                    </a:xfrm>
                    <a:prstGeom prst="rect"/>
                    <a:ln/>
                  </pic:spPr>
                </pic:pic>
              </a:graphicData>
            </a:graphic>
          </wp:anchor>
        </w:drawing>
      </w:r>
    </w:p>
    <w:p w:rsidR="00000000" w:rsidDel="00000000" w:rsidP="00000000" w:rsidRDefault="00000000" w:rsidRPr="00000000" w14:paraId="00000087">
      <w:pPr>
        <w:numPr>
          <w:ilvl w:val="0"/>
          <w:numId w:val="1"/>
        </w:numPr>
        <w:spacing w:after="0" w:afterAutospacing="0" w:before="280" w:line="360" w:lineRule="auto"/>
        <w:ind w:left="720" w:hanging="360"/>
        <w:jc w:val="both"/>
        <w:rPr>
          <w:rFonts w:ascii="Helvetica Neue" w:cs="Helvetica Neue" w:eastAsia="Helvetica Neue" w:hAnsi="Helvetica Neue"/>
          <w:u w:val="none"/>
        </w:rPr>
      </w:pPr>
      <w:r w:rsidDel="00000000" w:rsidR="00000000" w:rsidRPr="00000000">
        <w:rPr>
          <w:rFonts w:ascii="Helvetica Neue" w:cs="Helvetica Neue" w:eastAsia="Helvetica Neue" w:hAnsi="Helvetica Neue"/>
          <w:b w:val="1"/>
          <w:rtl w:val="0"/>
        </w:rPr>
        <w:t xml:space="preserve">45 days mentoring opportunity</w:t>
      </w:r>
      <w:r w:rsidDel="00000000" w:rsidR="00000000" w:rsidRPr="00000000">
        <w:rPr>
          <w:rFonts w:ascii="Helvetica Neue" w:cs="Helvetica Neue" w:eastAsia="Helvetica Neue" w:hAnsi="Helvetica Neue"/>
          <w:rtl w:val="0"/>
        </w:rPr>
        <w:t xml:space="preserve"> to access high-touch business mentors &amp; sector mentors to guide teams to build their prototype.</w:t>
      </w:r>
    </w:p>
    <w:p w:rsidR="00000000" w:rsidDel="00000000" w:rsidP="00000000" w:rsidRDefault="00000000" w:rsidRPr="00000000" w14:paraId="00000088">
      <w:pPr>
        <w:numPr>
          <w:ilvl w:val="0"/>
          <w:numId w:val="1"/>
        </w:numPr>
        <w:spacing w:after="0" w:afterAutospacing="0" w:before="0" w:beforeAutospacing="0" w:line="360" w:lineRule="auto"/>
        <w:ind w:left="720" w:hanging="360"/>
        <w:jc w:val="both"/>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The graduating teams present their prototypes to investors, VCs &amp; incubators to support ideas till the implementation stage. </w:t>
      </w:r>
    </w:p>
    <w:p w:rsidR="00000000" w:rsidDel="00000000" w:rsidP="00000000" w:rsidRDefault="00000000" w:rsidRPr="00000000" w14:paraId="00000089">
      <w:pPr>
        <w:numPr>
          <w:ilvl w:val="0"/>
          <w:numId w:val="1"/>
        </w:numPr>
        <w:spacing w:after="280" w:before="0" w:beforeAutospacing="0" w:line="360" w:lineRule="auto"/>
        <w:ind w:left="720" w:hanging="360"/>
        <w:jc w:val="both"/>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The top teams from this phase will be receiving </w:t>
      </w:r>
      <w:r w:rsidDel="00000000" w:rsidR="00000000" w:rsidRPr="00000000">
        <w:rPr>
          <w:rFonts w:ascii="Helvetica Neue" w:cs="Helvetica Neue" w:eastAsia="Helvetica Neue" w:hAnsi="Helvetica Neue"/>
          <w:b w:val="1"/>
          <w:rtl w:val="0"/>
        </w:rPr>
        <w:t xml:space="preserve">seed fund support of 1 lakhs</w:t>
      </w:r>
      <w:r w:rsidDel="00000000" w:rsidR="00000000" w:rsidRPr="00000000">
        <w:rPr>
          <w:rFonts w:ascii="Helvetica Neue" w:cs="Helvetica Neue" w:eastAsia="Helvetica Neue" w:hAnsi="Helvetica Neue"/>
          <w:rtl w:val="0"/>
        </w:rPr>
        <w:t xml:space="preserve"> to build their MVP. </w:t>
      </w:r>
    </w:p>
    <w:p w:rsidR="00000000" w:rsidDel="00000000" w:rsidP="00000000" w:rsidRDefault="00000000" w:rsidRPr="00000000" w14:paraId="0000008A">
      <w:pPr>
        <w:spacing w:before="120" w:line="288"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InUnity’s partnership with Waste Impact Trust enabled us to work closely with the E-Waste and Energy sector, contributing towards our activities in the Climate Action space for 2030. As a result of the program’s success, InUnity has successfully onboarded two potential partners, </w:t>
      </w:r>
      <w:r w:rsidDel="00000000" w:rsidR="00000000" w:rsidRPr="00000000">
        <w:rPr>
          <w:rFonts w:ascii="Helvetica Neue" w:cs="Helvetica Neue" w:eastAsia="Helvetica Neue" w:hAnsi="Helvetica Neue"/>
          <w:b w:val="1"/>
          <w:rtl w:val="0"/>
        </w:rPr>
        <w:t xml:space="preserve">Wipro and Selco</w:t>
      </w:r>
      <w:r w:rsidDel="00000000" w:rsidR="00000000" w:rsidRPr="00000000">
        <w:rPr>
          <w:rFonts w:ascii="Helvetica Neue" w:cs="Helvetica Neue" w:eastAsia="Helvetica Neue" w:hAnsi="Helvetica Neue"/>
          <w:rtl w:val="0"/>
        </w:rPr>
        <w:t xml:space="preserve">, with the continued interest of Waste Impact Trust for future programs  supported by ComedKares.   </w:t>
      </w:r>
    </w:p>
    <w:p w:rsidR="00000000" w:rsidDel="00000000" w:rsidP="00000000" w:rsidRDefault="00000000" w:rsidRPr="00000000" w14:paraId="0000008B">
      <w:pPr>
        <w:spacing w:after="280" w:before="280" w:line="360" w:lineRule="auto"/>
        <w:jc w:val="both"/>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Be at the forefront of similar initiatives. Join forces with InUnity!</w:t>
      </w:r>
    </w:p>
    <w:p w:rsidR="00000000" w:rsidDel="00000000" w:rsidP="00000000" w:rsidRDefault="00000000" w:rsidRPr="00000000" w14:paraId="0000008C">
      <w:pPr>
        <w:spacing w:before="120" w:line="288" w:lineRule="auto"/>
        <w:jc w:val="righ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Contact Details    </w:t>
        <w:tab/>
        <w:tab/>
        <w:tab/>
        <w:tab/>
        <w:tab/>
        <w:tab/>
        <w:tab/>
        <w:t xml:space="preserve">     </w:t>
      </w:r>
      <w:r w:rsidDel="00000000" w:rsidR="00000000" w:rsidRPr="00000000">
        <w:rPr>
          <w:rFonts w:ascii="Helvetica Neue" w:cs="Helvetica Neue" w:eastAsia="Helvetica Neue" w:hAnsi="Helvetica Neue"/>
          <w:sz w:val="18"/>
          <w:szCs w:val="18"/>
          <w:rtl w:val="0"/>
        </w:rPr>
        <w:t xml:space="preserve">Follow us for more updates</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4626300</wp:posOffset>
            </wp:positionH>
            <wp:positionV relativeFrom="paragraph">
              <wp:posOffset>331656</wp:posOffset>
            </wp:positionV>
            <wp:extent cx="1100138" cy="1098310"/>
            <wp:effectExtent b="0" l="0" r="0" t="0"/>
            <wp:wrapNone/>
            <wp:docPr id="6"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1100138" cy="1098310"/>
                    </a:xfrm>
                    <a:prstGeom prst="rect"/>
                    <a:ln/>
                  </pic:spPr>
                </pic:pic>
              </a:graphicData>
            </a:graphic>
          </wp:anchor>
        </w:drawing>
      </w:r>
    </w:p>
    <w:p w:rsidR="00000000" w:rsidDel="00000000" w:rsidP="00000000" w:rsidRDefault="00000000" w:rsidRPr="00000000" w14:paraId="0000008D">
      <w:pPr>
        <w:spacing w:before="120" w:line="288"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Email : hithaishy@inunity.in </w:t>
        <w:br w:type="textWrapping"/>
        <w:t xml:space="preserve">Phone : +91 9481247095 </w:t>
        <w:br w:type="textWrapping"/>
        <w:t xml:space="preserve">Website : www.inunity.in </w:t>
      </w:r>
    </w:p>
    <w:p w:rsidR="00000000" w:rsidDel="00000000" w:rsidP="00000000" w:rsidRDefault="00000000" w:rsidRPr="00000000" w14:paraId="0000008E">
      <w:pPr>
        <w:spacing w:before="120" w:line="288" w:lineRule="auto"/>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sz w:val="18"/>
          <w:szCs w:val="18"/>
          <w:rtl w:val="0"/>
        </w:rPr>
        <w:t xml:space="preserve">Mangalore Office (Main Office): </w:t>
        <w:br w:type="textWrapping"/>
        <w:t xml:space="preserve">5th floor, Main Building, Sahyadri Campus, </w:t>
        <w:br w:type="textWrapping"/>
        <w:t xml:space="preserve">Adyar, Mangalore- 575007</w:t>
        <w:tab/>
      </w:r>
      <w:r w:rsidDel="00000000" w:rsidR="00000000" w:rsidRPr="00000000">
        <w:rPr>
          <w:rtl w:val="0"/>
        </w:rPr>
      </w:r>
    </w:p>
    <w:p w:rsidR="00000000" w:rsidDel="00000000" w:rsidP="00000000" w:rsidRDefault="00000000" w:rsidRPr="00000000" w14:paraId="0000008F">
      <w:pPr>
        <w:spacing w:after="280" w:before="28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0">
      <w:pPr>
        <w:spacing w:after="280" w:before="28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1">
      <w:pPr>
        <w:spacing w:after="280" w:before="280" w:line="360" w:lineRule="auto"/>
        <w:jc w:val="both"/>
        <w:rPr>
          <w:rFonts w:ascii="Helvetica Neue" w:cs="Helvetica Neue" w:eastAsia="Helvetica Neue" w:hAnsi="Helvetica Neue"/>
        </w:rPr>
      </w:pPr>
      <w:r w:rsidDel="00000000" w:rsidR="00000000" w:rsidRPr="00000000">
        <w:rPr>
          <w:rtl w:val="0"/>
        </w:rPr>
      </w:r>
    </w:p>
    <w:sectPr>
      <w:headerReference r:id="rId30" w:type="first"/>
      <w:footerReference r:id="rId31" w:type="default"/>
      <w:footerReference r:id="rId32" w:type="first"/>
      <w:pgSz w:h="16834" w:w="11909"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nanya Bangera" w:id="0" w:date="2023-07-14T07:19:09Z">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https://drive.google.com/drive/folders/1fWJNgbplG8KR3Yvd042Ta5ldzxo2L3sR?usp=sharing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to better pictures</w:t>
      </w:r>
    </w:p>
  </w:comment>
  <w:comment w:author="Sujay Shetty" w:id="1" w:date="2023-07-15T07:25:59Z">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put content not image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-133349</wp:posOffset>
          </wp:positionH>
          <wp:positionV relativeFrom="paragraph">
            <wp:posOffset>219075</wp:posOffset>
          </wp:positionV>
          <wp:extent cx="1538288" cy="637632"/>
          <wp:effectExtent b="0" l="0" r="0" t="0"/>
          <wp:wrapNone/>
          <wp:docPr id="1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538288" cy="63763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4.jpg"/><Relationship Id="rId22" Type="http://schemas.openxmlformats.org/officeDocument/2006/relationships/image" Target="media/image10.png"/><Relationship Id="rId21" Type="http://schemas.openxmlformats.org/officeDocument/2006/relationships/image" Target="media/image19.jpg"/><Relationship Id="rId24" Type="http://schemas.openxmlformats.org/officeDocument/2006/relationships/image" Target="media/image13.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png"/><Relationship Id="rId26" Type="http://schemas.openxmlformats.org/officeDocument/2006/relationships/image" Target="media/image1.png"/><Relationship Id="rId25" Type="http://schemas.openxmlformats.org/officeDocument/2006/relationships/image" Target="media/image5.png"/><Relationship Id="rId28" Type="http://schemas.openxmlformats.org/officeDocument/2006/relationships/image" Target="media/image21.jpg"/><Relationship Id="rId27"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png"/><Relationship Id="rId7" Type="http://schemas.openxmlformats.org/officeDocument/2006/relationships/image" Target="media/image14.png"/><Relationship Id="rId8" Type="http://schemas.openxmlformats.org/officeDocument/2006/relationships/image" Target="media/image12.jp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5.jpg"/><Relationship Id="rId10" Type="http://schemas.openxmlformats.org/officeDocument/2006/relationships/image" Target="media/image11.png"/><Relationship Id="rId32" Type="http://schemas.openxmlformats.org/officeDocument/2006/relationships/footer" Target="footer2.xml"/><Relationship Id="rId13" Type="http://schemas.openxmlformats.org/officeDocument/2006/relationships/image" Target="media/image8.png"/><Relationship Id="rId12" Type="http://schemas.openxmlformats.org/officeDocument/2006/relationships/image" Target="media/image18.jpg"/><Relationship Id="rId15" Type="http://schemas.openxmlformats.org/officeDocument/2006/relationships/image" Target="media/image23.jpg"/><Relationship Id="rId14" Type="http://schemas.openxmlformats.org/officeDocument/2006/relationships/image" Target="media/image9.png"/><Relationship Id="rId17" Type="http://schemas.openxmlformats.org/officeDocument/2006/relationships/image" Target="media/image22.jpg"/><Relationship Id="rId16" Type="http://schemas.openxmlformats.org/officeDocument/2006/relationships/image" Target="media/image16.jpg"/><Relationship Id="rId19" Type="http://schemas.openxmlformats.org/officeDocument/2006/relationships/image" Target="media/image17.jpg"/><Relationship Id="rId18" Type="http://schemas.openxmlformats.org/officeDocument/2006/relationships/image" Target="media/image20.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